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627"/>
        <w:gridCol w:w="718"/>
        <w:gridCol w:w="181"/>
        <w:gridCol w:w="670"/>
        <w:gridCol w:w="767"/>
        <w:gridCol w:w="181"/>
        <w:gridCol w:w="593"/>
        <w:gridCol w:w="678"/>
        <w:gridCol w:w="181"/>
        <w:gridCol w:w="627"/>
        <w:gridCol w:w="718"/>
        <w:gridCol w:w="181"/>
        <w:gridCol w:w="613"/>
        <w:gridCol w:w="613"/>
        <w:gridCol w:w="702"/>
        <w:gridCol w:w="181"/>
        <w:gridCol w:w="559"/>
        <w:gridCol w:w="559"/>
        <w:gridCol w:w="640"/>
        <w:gridCol w:w="181"/>
        <w:gridCol w:w="58"/>
      </w:tblGrid>
      <w:tr w:rsidR="006417AC" w:rsidRPr="006417AC" w:rsidTr="00245B8C">
        <w:trPr>
          <w:trHeight w:val="420"/>
        </w:trPr>
        <w:tc>
          <w:tcPr>
            <w:tcW w:w="125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AC" w:rsidRPr="006417AC" w:rsidRDefault="006417AC" w:rsidP="006417A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bookmarkStart w:id="0" w:name="_GoBack"/>
            <w:bookmarkEnd w:id="0"/>
            <w:r w:rsidRPr="006417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ORARIO DOCENTI SEDE DI GAZOLDO DEGLI IPPOLITI</w:t>
            </w:r>
          </w:p>
        </w:tc>
      </w:tr>
      <w:tr w:rsidR="006417AC" w:rsidRPr="006417AC" w:rsidTr="00245B8C">
        <w:trPr>
          <w:trHeight w:val="420"/>
        </w:trPr>
        <w:tc>
          <w:tcPr>
            <w:tcW w:w="125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AC" w:rsidRPr="006417AC" w:rsidRDefault="006417AC" w:rsidP="006417A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6417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SETTIMANA DAL 14/09/2020 AL 19/09/2020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LUNEDI'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MARTEDI'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MERCOLEDI'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GIOVEDI'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VENERDI'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SABATO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B8C" w:rsidRPr="00245B8C" w:rsidRDefault="00245B8C" w:rsidP="00245B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10.20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9.20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10.20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9.20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10.20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10.20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9.25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10.25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10.25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ARVATI ELISA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BAGGIO RICCARDO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BERTONI MARIAGRAZIA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BOZZEDA LIANA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BUCCI EMANUELE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CAMPI GIOVANNA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CAPPELLINI COSETTA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CARPARELLI MARIAR.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DALL'AGLIO ANNA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DALL'OCA DARIO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 (Corpo)" w:eastAsia="Times New Roman" w:hAnsi="Calibri (Corpo)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 (Corpo)" w:eastAsia="Times New Roman" w:hAnsi="Calibri (Corpo)" w:cs="Times New Roman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 (Corpo)" w:eastAsia="Times New Roman" w:hAnsi="Calibri (Corpo)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 (Corpo)" w:eastAsia="Times New Roman" w:hAnsi="Calibri (Corpo)" w:cs="Times New Roman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GARDONI GIUSEPPE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GASPARINI ALESSANDRO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GATTI FRANCO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 xml:space="preserve">D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GENOVESE GIANLUCA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GORGAINI DANIELA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LA MARCA LEONARDO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MAIETTA EUGENIO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MAMMOLA FRANCESCO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MANTOVANI CARLO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MEREU GIOVANNA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4AC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PICCININI ANNA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4AB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PISCIOTTA MICHELE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RAIMO CARLO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5BC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1BR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SACCENTI EMAUELA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2BR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3AG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3B/C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2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VENERI PAOLO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432FF"/>
                <w:sz w:val="18"/>
                <w:szCs w:val="18"/>
                <w:lang w:eastAsia="it-IT"/>
              </w:rPr>
              <w:t>2AG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5BG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1AG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4AG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5AG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45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45B8C" w:rsidRPr="00245B8C" w:rsidTr="00245B8C">
        <w:trPr>
          <w:gridAfter w:val="1"/>
          <w:wAfter w:w="58" w:type="dxa"/>
          <w:trHeight w:val="34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45B8C" w:rsidRPr="00245B8C" w:rsidTr="00245B8C">
        <w:trPr>
          <w:gridAfter w:val="1"/>
          <w:wAfter w:w="58" w:type="dxa"/>
          <w:trHeight w:val="340"/>
        </w:trPr>
        <w:tc>
          <w:tcPr>
            <w:tcW w:w="124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5B8C" w:rsidRPr="00245B8C" w:rsidRDefault="00245B8C" w:rsidP="00245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432FF"/>
                <w:lang w:eastAsia="it-IT"/>
              </w:rPr>
            </w:pPr>
            <w:r w:rsidRPr="00245B8C">
              <w:rPr>
                <w:rFonts w:ascii="Times New Roman" w:eastAsia="Times New Roman" w:hAnsi="Times New Roman" w:cs="Times New Roman"/>
                <w:b/>
                <w:bCs/>
                <w:color w:val="0432FF"/>
                <w:lang w:eastAsia="it-IT"/>
              </w:rPr>
              <w:t>IN BLU LE LEZIONI CHE SI SVOLGERANNO IN DAD</w:t>
            </w:r>
          </w:p>
        </w:tc>
      </w:tr>
    </w:tbl>
    <w:p w:rsidR="002F2271" w:rsidRDefault="005C0C2E"/>
    <w:sectPr w:rsidR="002F2271" w:rsidSect="006417AC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AC"/>
    <w:rsid w:val="00245B8C"/>
    <w:rsid w:val="005C0C2E"/>
    <w:rsid w:val="006417AC"/>
    <w:rsid w:val="009B74AD"/>
    <w:rsid w:val="00E1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123B11C-BBE3-F846-A083-CC614C4D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danielagorgaini@gmail.com</dc:creator>
  <cp:keywords/>
  <dc:description/>
  <cp:lastModifiedBy>Elisa Azzini</cp:lastModifiedBy>
  <cp:revision>2</cp:revision>
  <dcterms:created xsi:type="dcterms:W3CDTF">2020-09-08T08:43:00Z</dcterms:created>
  <dcterms:modified xsi:type="dcterms:W3CDTF">2020-09-08T08:43:00Z</dcterms:modified>
</cp:coreProperties>
</file>